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26629" w14:textId="55E3E48F" w:rsidR="00FA7198" w:rsidRDefault="00FA7198"/>
    <w:p w14:paraId="22C41EF0" w14:textId="58E3A09F" w:rsidR="000E20A7" w:rsidRDefault="000E20A7"/>
    <w:p w14:paraId="42832450" w14:textId="37F6B666" w:rsidR="000E20A7" w:rsidRPr="000E20A7" w:rsidRDefault="000E20A7" w:rsidP="000E20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Michael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Nocella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- </w:t>
      </w:r>
      <w:r w:rsidRPr="000E20A7">
        <w:rPr>
          <w:rFonts w:ascii="Arial" w:eastAsia="Times New Roman" w:hAnsi="Arial" w:cs="Arial"/>
          <w:b/>
          <w:bCs/>
          <w:color w:val="222222"/>
          <w:sz w:val="24"/>
          <w:szCs w:val="24"/>
        </w:rPr>
        <w:t>P</w:t>
      </w:r>
      <w:r w:rsidRPr="000E20A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ublications and </w:t>
      </w:r>
      <w:r w:rsidRPr="000E20A7">
        <w:rPr>
          <w:rFonts w:ascii="Arial" w:eastAsia="Times New Roman" w:hAnsi="Arial" w:cs="Arial"/>
          <w:b/>
          <w:bCs/>
          <w:color w:val="222222"/>
          <w:sz w:val="24"/>
          <w:szCs w:val="24"/>
        </w:rPr>
        <w:t>P</w:t>
      </w:r>
      <w:r w:rsidRPr="000E20A7">
        <w:rPr>
          <w:rFonts w:ascii="Arial" w:eastAsia="Times New Roman" w:hAnsi="Arial" w:cs="Arial"/>
          <w:b/>
          <w:bCs/>
          <w:color w:val="222222"/>
          <w:sz w:val="24"/>
          <w:szCs w:val="24"/>
        </w:rPr>
        <w:t>resentations:</w:t>
      </w:r>
    </w:p>
    <w:p w14:paraId="3C14F7B7" w14:textId="77777777" w:rsidR="000E20A7" w:rsidRPr="000E20A7" w:rsidRDefault="000E20A7" w:rsidP="000E20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B6FFB7B" w14:textId="643E44A6" w:rsidR="000E20A7" w:rsidRPr="000E20A7" w:rsidRDefault="000E20A7" w:rsidP="000E20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E20A7">
        <w:rPr>
          <w:rFonts w:ascii="Arial" w:eastAsia="Times New Roman" w:hAnsi="Arial" w:cs="Arial"/>
          <w:color w:val="222222"/>
          <w:sz w:val="24"/>
          <w:szCs w:val="24"/>
        </w:rPr>
        <w:t>Science Educators for Equity Diversity and Social Justice Int. Con., Norfolk, VA (Fall - 2019)</w:t>
      </w:r>
    </w:p>
    <w:p w14:paraId="620F428C" w14:textId="77777777" w:rsidR="000E20A7" w:rsidRPr="000E20A7" w:rsidRDefault="000E20A7" w:rsidP="000E20A7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0E20A7">
        <w:rPr>
          <w:rFonts w:ascii="Arial" w:eastAsia="Times New Roman" w:hAnsi="Arial" w:cs="Arial"/>
          <w:color w:val="222222"/>
          <w:sz w:val="24"/>
          <w:szCs w:val="24"/>
        </w:rPr>
        <w:t>Wondering Session: Navigating Social (</w:t>
      </w:r>
      <w:proofErr w:type="spellStart"/>
      <w:r w:rsidRPr="000E20A7">
        <w:rPr>
          <w:rFonts w:ascii="Arial" w:eastAsia="Times New Roman" w:hAnsi="Arial" w:cs="Arial"/>
          <w:color w:val="222222"/>
          <w:sz w:val="24"/>
          <w:szCs w:val="24"/>
        </w:rPr>
        <w:t>Dys</w:t>
      </w:r>
      <w:proofErr w:type="spellEnd"/>
      <w:r w:rsidRPr="000E20A7">
        <w:rPr>
          <w:rFonts w:ascii="Arial" w:eastAsia="Times New Roman" w:hAnsi="Arial" w:cs="Arial"/>
          <w:color w:val="222222"/>
          <w:sz w:val="24"/>
          <w:szCs w:val="24"/>
        </w:rPr>
        <w:t>)Consciousness at a New School - How to SEED new beginnings and nourish tenets of your identity</w:t>
      </w:r>
      <w:r w:rsidRPr="000E20A7">
        <w:rPr>
          <w:rFonts w:ascii="Arial" w:eastAsia="Times New Roman" w:hAnsi="Arial" w:cs="Arial"/>
          <w:color w:val="222222"/>
          <w:sz w:val="24"/>
          <w:szCs w:val="24"/>
        </w:rPr>
        <w:br/>
        <w:t>(In Program, not presented)</w:t>
      </w:r>
    </w:p>
    <w:p w14:paraId="7E78DCC8" w14:textId="77777777" w:rsidR="000E20A7" w:rsidRPr="000E20A7" w:rsidRDefault="000E20A7" w:rsidP="000E20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0E20A7">
        <w:rPr>
          <w:rFonts w:ascii="Arial" w:eastAsia="Times New Roman" w:hAnsi="Arial" w:cs="Arial"/>
          <w:color w:val="222222"/>
          <w:sz w:val="24"/>
          <w:szCs w:val="24"/>
        </w:rPr>
        <w:t xml:space="preserve">Wondering Session: Living the dream: Wake up White people! How do we avoid the snooze button? Strategies to keep </w:t>
      </w:r>
      <w:proofErr w:type="gramStart"/>
      <w:r w:rsidRPr="000E20A7">
        <w:rPr>
          <w:rFonts w:ascii="Arial" w:eastAsia="Times New Roman" w:hAnsi="Arial" w:cs="Arial"/>
          <w:color w:val="222222"/>
          <w:sz w:val="24"/>
          <w:szCs w:val="24"/>
        </w:rPr>
        <w:t>ourselves</w:t>
      </w:r>
      <w:proofErr w:type="gramEnd"/>
      <w:r w:rsidRPr="000E20A7">
        <w:rPr>
          <w:rFonts w:ascii="Arial" w:eastAsia="Times New Roman" w:hAnsi="Arial" w:cs="Arial"/>
          <w:color w:val="222222"/>
          <w:sz w:val="24"/>
          <w:szCs w:val="24"/>
        </w:rPr>
        <w:t xml:space="preserve"> from falling back into a hegemonic hypnosis</w:t>
      </w:r>
    </w:p>
    <w:p w14:paraId="7DBAE262" w14:textId="0003735C" w:rsidR="000E20A7" w:rsidRPr="000E20A7" w:rsidRDefault="000E20A7" w:rsidP="000E20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E20A7">
        <w:rPr>
          <w:rFonts w:ascii="Arial" w:eastAsia="Times New Roman" w:hAnsi="Arial" w:cs="Arial"/>
          <w:color w:val="000000"/>
          <w:sz w:val="24"/>
          <w:szCs w:val="24"/>
        </w:rPr>
        <w:t>National Science Teacher Association, St. Louis, MO (Spring - 2019)</w:t>
      </w:r>
    </w:p>
    <w:p w14:paraId="5D9EC308" w14:textId="157C77E0" w:rsidR="000E20A7" w:rsidRPr="000E20A7" w:rsidRDefault="000E20A7" w:rsidP="000E20A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E20A7">
        <w:rPr>
          <w:rFonts w:ascii="Arial" w:eastAsia="Times New Roman" w:hAnsi="Arial" w:cs="Arial"/>
          <w:color w:val="000000"/>
          <w:sz w:val="24"/>
          <w:szCs w:val="24"/>
        </w:rPr>
        <w:t xml:space="preserve">AMSE-Sponsored Session: Rooting Peer Learning Across Grades—Socially Conscious STEM and the Story of Science </w:t>
      </w:r>
    </w:p>
    <w:p w14:paraId="2EACF0DC" w14:textId="77777777" w:rsidR="000E20A7" w:rsidRPr="000E20A7" w:rsidRDefault="000E20A7" w:rsidP="000E20A7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0E20A7">
        <w:rPr>
          <w:rFonts w:ascii="Arial" w:eastAsia="Times New Roman" w:hAnsi="Arial" w:cs="Arial"/>
          <w:color w:val="000000"/>
          <w:sz w:val="24"/>
          <w:szCs w:val="24"/>
        </w:rPr>
        <w:t>Solidarity/Affinity Groups: Developing Equitable Working Environments to Support Diverse Science Faculty and Justice-Centered Mindset</w:t>
      </w:r>
    </w:p>
    <w:p w14:paraId="3BA0F16D" w14:textId="77777777" w:rsidR="000E20A7" w:rsidRPr="000E20A7" w:rsidRDefault="000E20A7" w:rsidP="000E20A7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0E20A7">
        <w:rPr>
          <w:rFonts w:ascii="Arial" w:eastAsia="Times New Roman" w:hAnsi="Arial" w:cs="Arial"/>
          <w:color w:val="000000"/>
          <w:sz w:val="24"/>
          <w:szCs w:val="24"/>
        </w:rPr>
        <w:t>Unpacking Race in the Chemistry Classroom</w:t>
      </w:r>
    </w:p>
    <w:p w14:paraId="285AC3B5" w14:textId="0D43302D" w:rsidR="000E20A7" w:rsidRPr="000E20A7" w:rsidRDefault="000E20A7" w:rsidP="000E20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E20A7">
        <w:rPr>
          <w:rFonts w:ascii="Arial" w:eastAsia="Times New Roman" w:hAnsi="Arial" w:cs="Arial"/>
          <w:color w:val="000000"/>
          <w:sz w:val="24"/>
          <w:szCs w:val="24"/>
        </w:rPr>
        <w:t>National Science Teacher Association, Atlanta, GA (Spring - 2018)</w:t>
      </w:r>
    </w:p>
    <w:p w14:paraId="126F5035" w14:textId="77777777" w:rsidR="000E20A7" w:rsidRPr="000E20A7" w:rsidRDefault="000E20A7" w:rsidP="000E20A7">
      <w:pPr>
        <w:pStyle w:val="ListParagraph"/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E20A7">
        <w:rPr>
          <w:rFonts w:ascii="Arial" w:eastAsia="Times New Roman" w:hAnsi="Arial" w:cs="Arial"/>
          <w:color w:val="000000"/>
          <w:sz w:val="24"/>
          <w:szCs w:val="24"/>
        </w:rPr>
        <w:t xml:space="preserve">AMSE-Sponsored Session: Unpacking Race in a Science Classroom </w:t>
      </w:r>
    </w:p>
    <w:p w14:paraId="5364CD75" w14:textId="77777777" w:rsidR="000E20A7" w:rsidRPr="000E20A7" w:rsidRDefault="000E20A7" w:rsidP="000E20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0E20A7">
        <w:rPr>
          <w:rFonts w:ascii="Arial" w:eastAsia="Times New Roman" w:hAnsi="Arial" w:cs="Arial"/>
          <w:color w:val="000000"/>
          <w:sz w:val="24"/>
          <w:szCs w:val="24"/>
        </w:rPr>
        <w:t>Establishing Roots for STEM Across K–12 Science Classroom Collaboration in the </w:t>
      </w:r>
      <w:r w:rsidRPr="000E20A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NGSS </w:t>
      </w:r>
      <w:r w:rsidRPr="000E20A7">
        <w:rPr>
          <w:rFonts w:ascii="Arial" w:eastAsia="Times New Roman" w:hAnsi="Arial" w:cs="Arial"/>
          <w:color w:val="000000"/>
          <w:sz w:val="24"/>
          <w:szCs w:val="24"/>
        </w:rPr>
        <w:t xml:space="preserve">Era </w:t>
      </w:r>
    </w:p>
    <w:p w14:paraId="4E9E029E" w14:textId="052BFB1A" w:rsidR="000E20A7" w:rsidRPr="000E20A7" w:rsidRDefault="000E20A7" w:rsidP="000E20A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E20A7">
        <w:rPr>
          <w:rFonts w:ascii="Arial" w:eastAsia="Times New Roman" w:hAnsi="Arial" w:cs="Arial"/>
          <w:color w:val="000000"/>
          <w:sz w:val="24"/>
          <w:szCs w:val="24"/>
        </w:rPr>
        <w:t>Science Educators for Equity Diversity and Social Justice Int. Con., Davis, CA (Winter - 2018)</w:t>
      </w:r>
      <w:r w:rsidRPr="000E20A7">
        <w:rPr>
          <w:rFonts w:ascii="Arial" w:eastAsia="Times New Roman" w:hAnsi="Arial" w:cs="Arial"/>
          <w:color w:val="000000"/>
          <w:sz w:val="24"/>
          <w:szCs w:val="24"/>
        </w:rPr>
        <w:br/>
        <w:t xml:space="preserve">Wondering Session: Unpacking Race in a Science Classroom </w:t>
      </w:r>
    </w:p>
    <w:p w14:paraId="1ED73E2B" w14:textId="77777777" w:rsidR="000E20A7" w:rsidRPr="000E20A7" w:rsidRDefault="000E20A7" w:rsidP="000E20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0E20A7">
        <w:rPr>
          <w:rFonts w:ascii="Arial" w:eastAsia="Times New Roman" w:hAnsi="Arial" w:cs="Arial"/>
          <w:color w:val="000000"/>
          <w:sz w:val="24"/>
          <w:szCs w:val="24"/>
        </w:rPr>
        <w:t>Wondering Session: Developing Equitable Spaces in your Department through Solidarity Groups</w:t>
      </w:r>
    </w:p>
    <w:p w14:paraId="2F95DFE2" w14:textId="77777777" w:rsidR="000E20A7" w:rsidRDefault="000E20A7"/>
    <w:sectPr w:rsidR="000E2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7296B"/>
    <w:multiLevelType w:val="multilevel"/>
    <w:tmpl w:val="57EE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9F4CB6"/>
    <w:multiLevelType w:val="multilevel"/>
    <w:tmpl w:val="6A9C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6C2FE3"/>
    <w:multiLevelType w:val="hybridMultilevel"/>
    <w:tmpl w:val="C97E9D0E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120F7B"/>
    <w:multiLevelType w:val="hybridMultilevel"/>
    <w:tmpl w:val="3D3A6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CB67BBE"/>
    <w:multiLevelType w:val="multilevel"/>
    <w:tmpl w:val="D614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EC13F2"/>
    <w:multiLevelType w:val="multilevel"/>
    <w:tmpl w:val="CF26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0A7"/>
    <w:rsid w:val="000E20A7"/>
    <w:rsid w:val="00FA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389BA"/>
  <w15:chartTrackingRefBased/>
  <w15:docId w15:val="{BC1B9C74-2916-4C3C-AE84-4C6DDF52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2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E2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0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</cp:revision>
  <dcterms:created xsi:type="dcterms:W3CDTF">2020-05-07T22:49:00Z</dcterms:created>
  <dcterms:modified xsi:type="dcterms:W3CDTF">2020-05-07T22:55:00Z</dcterms:modified>
</cp:coreProperties>
</file>